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41B9" w14:textId="7F93333A" w:rsidR="00CE61B4" w:rsidRDefault="00CE61B4" w:rsidP="00CE61B4">
      <w:pPr>
        <w:jc w:val="center"/>
      </w:pPr>
      <w:r>
        <w:t xml:space="preserve">Church of God neemt deel aan NL DOET samen met Rotterdamse buren Zij nodigden 21 minderbedeelde gezinnen uit en bezorgden kleding, boeken en boodschappen, </w:t>
      </w:r>
      <w:r>
        <w:br/>
      </w:r>
      <w:r>
        <w:t>“U bent niet alleen.”</w:t>
      </w:r>
    </w:p>
    <w:p w14:paraId="70C91AB0" w14:textId="77777777" w:rsidR="00CE61B4" w:rsidRDefault="00CE61B4" w:rsidP="00CE61B4"/>
    <w:p w14:paraId="6E11D2E3" w14:textId="77777777" w:rsidR="00CE61B4" w:rsidRDefault="00CE61B4" w:rsidP="00CE61B4">
      <w:r>
        <w:t>Het is hartverwarmend dat er een organisatie is dat een evenement organiseert om liefde voor naaste te delen en zo deel te nemen aan ‘NL DOET’, een vrijwilligers dag georganiseerd door de koninklijke familie op 15 maart. De World Mission Society Church of God (voorzitter Pastor Kim Joo-cheol, hierna te noemen de Church of God) nodigde kansarme buren in Rotterdam uit om geschenken met hen te delen. NL DOET wordt jaarlijks in maart gehouden en moedigt verschillende vrijwilligersdiensten door individuen en organisaties aan en dringt aan op publieke participatie.</w:t>
      </w:r>
    </w:p>
    <w:p w14:paraId="3CD43F88" w14:textId="77777777" w:rsidR="00CE61B4" w:rsidRDefault="00CE61B4" w:rsidP="00CE61B4"/>
    <w:p w14:paraId="359621FE" w14:textId="77777777" w:rsidR="00CE61B4" w:rsidRDefault="00CE61B4" w:rsidP="00CE61B4">
      <w:r>
        <w:t>Een functionaris van de Church of God zei: “Rotterdam is het gebied in Nederland waar het hoogste aantal kansarme gezinnen woont. Kerkleden en mensen in de omgeving van de kerk namen deel aan de vrijwilligers actie en boden een gelegenheid om liefde te delen met mensen in moeilijke situaties. Het aantal zorgvuldig voorbereidde geschenken bevatte ‘Moedersliefde’ voor Haar familie. “We hopen dat iedereen gezond en sterk blijft.”</w:t>
      </w:r>
    </w:p>
    <w:p w14:paraId="5BA2E217" w14:textId="77777777" w:rsidR="00CE61B4" w:rsidRDefault="00CE61B4" w:rsidP="00CE61B4"/>
    <w:p w14:paraId="12C87DE0" w14:textId="77777777" w:rsidR="00CE61B4" w:rsidRDefault="00CE61B4" w:rsidP="00CE61B4">
      <w:r>
        <w:t>Het evenement vond plaats in de Church of God in Rotterdam. Voorafgaand aan het grootschalige uitdeel-evenement voegden leden betekenis toe aan de dag door de binnen- en buitenkant van de kerk schoon te maken. Meer dan 20 minderbedeelde gezinnen werden uitgenodigd voor de bijeenkomst van mensen uit alle lagen van de bevolking, inclusief gelovigen, familieleden, plaatselijke bewoners, studenten, kooplieden en functionarissen van maatschappelijke groeperingen. Kleding, boeken, boodschappen, verzorgings- en menstruatieproducten gedoneerd door kerkleden en lokale bewoners, werden aan elk huishouden uitgedeeld. Alle buren die geschenken ontvingen, glimlachten vrolijk en waren blij.</w:t>
      </w:r>
    </w:p>
    <w:p w14:paraId="3091B4F8" w14:textId="77777777" w:rsidR="00CE61B4" w:rsidRDefault="00CE61B4" w:rsidP="00CE61B4"/>
    <w:p w14:paraId="60D86994" w14:textId="6F80FF71" w:rsidR="00CE61B4" w:rsidRDefault="00CE61B4" w:rsidP="00CE61B4">
      <w:r>
        <w:t xml:space="preserve">Met koninklijke steun van de non-profitorganisatie Oranje Fonds heeft de Kerk ook versnaperingen voor de buren klaargemaakt. Vrijwilligers van het Erasmusuniversiteit </w:t>
      </w:r>
      <w:r>
        <w:t xml:space="preserve">en scholieren van de Melanchthon </w:t>
      </w:r>
      <w:r>
        <w:t>die aanwezig waren vonden het geweldig om deel te nemen aan de vrijwilligers actie en speelden met kinderen van de gezinnen</w:t>
      </w:r>
      <w:r>
        <w:t xml:space="preserve"> en hielpen mee met de schoonmaak</w:t>
      </w:r>
      <w:r>
        <w:t>. Irma, lid van deze kerk sprak haar hoop uit: “Ik hoop dat dit een kans zal zijn voor al onze buren om te weten dat ze niet alleen zijn, dat we samen zijn, en dat er hier een plek is vol liefde die je altijd welkom heet.”</w:t>
      </w:r>
    </w:p>
    <w:p w14:paraId="69574AA6" w14:textId="77777777" w:rsidR="00CE61B4" w:rsidRDefault="00CE61B4" w:rsidP="00CE61B4"/>
    <w:p w14:paraId="54D7B41F" w14:textId="77777777" w:rsidR="00CE61B4" w:rsidRDefault="00CE61B4" w:rsidP="00CE61B4">
      <w:r>
        <w:t>In maart vorig jaar nodigde de Church of God voor het eerst minderbedeelde buren op het Rotterdamse Slingeplein uit in de Kerk met de bedoeling deel te nemen aan NL DOET. Kleding boeken en boodschappen gedoneerd door organisaties en lokale bewoners werden afgeleverd bij in totaal 20 gezinnen. Zelfs vóór de COVID-19 pandemie namen zij deel aan de NL DOET-campagne door milieu opruimingsacties uit te voeren in Rotterdam, Zuidwijk en Pendrecht.</w:t>
      </w:r>
    </w:p>
    <w:p w14:paraId="7225DFBA" w14:textId="77777777" w:rsidR="00CE61B4" w:rsidRDefault="00CE61B4" w:rsidP="00CE61B4"/>
    <w:p w14:paraId="3204D3F0" w14:textId="77777777" w:rsidR="00CE61B4" w:rsidRDefault="00CE61B4" w:rsidP="00CE61B4">
      <w:r>
        <w:t xml:space="preserve">Niet alleen op vrijwilligersdagen, maar ook op gewone dagen werden opruimwerkzaamheden in de omgeving uitgevoerd zoals Station Amsterdam Bijlmer, Buitencentrum en in België Sint-Niklaas, </w:t>
      </w:r>
      <w:r>
        <w:lastRenderedPageBreak/>
        <w:t>bewoners werden voorzien van een schone omgeving. Alleen al vorig jaar, in september vonden er straat opruimingscampagnes plaats in Rotterdam, Amsterdam en Parijs op dezelfde datum, met het streven om het bewustzijn van burgers over milieubescherming te vergroten. In april waren ongeveer 50 vrijwilligers, waaronder gelovigen, familieleden en buren uit zeven regio’s in Korea, België, Frankrijk en Groot-Brittannië samen de liefde voor het milieu beoefenend. Een gedeelte van 5km van het Slingeplein- en Zuiderparkgebied werd schoongemaakt en 30 kg afval werd ingezameld. Bovendien nam de kerk het voortouw bij humanitaire hulp door middel van bloeddonatie-acties en troostbezoeken aan verpleeghuizen voor ouderen.</w:t>
      </w:r>
    </w:p>
    <w:p w14:paraId="7E437148" w14:textId="77777777" w:rsidR="00CE61B4" w:rsidRDefault="00CE61B4" w:rsidP="00CE61B4"/>
    <w:p w14:paraId="2E764F9A" w14:textId="7C5DC1DA" w:rsidR="00EA0192" w:rsidRPr="001A48BA" w:rsidRDefault="00CE61B4" w:rsidP="00CE61B4">
      <w:r>
        <w:t>De Church of God is een wereldwijde kerk, gevestigd op meer dan 7.500 locaties in 175 landen. 3.7 miljoen gelovigen geloven in God de Vader en God de Moeder volgens de Bijbel. Via 27.000 vrijwilligersdiensten ontving de Church of God meer dan 4.200 obderscheidingen, waaronder de ‘U.S. President’s Volonteer Service Award’, Korean President’s Award’ en de ‘Brazilian Legislative Service Medal’.</w:t>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r w:rsidR="00D9111C" w:rsidRPr="001A48BA">
        <w:tab/>
      </w:r>
    </w:p>
    <w:p w14:paraId="3C415D96" w14:textId="77777777" w:rsidR="00183560" w:rsidRPr="001A48BA" w:rsidRDefault="00183560"/>
    <w:p w14:paraId="27626E93" w14:textId="77777777" w:rsidR="00183560" w:rsidRPr="001A48BA" w:rsidRDefault="00183560"/>
    <w:sectPr w:rsidR="00183560" w:rsidRPr="001A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90"/>
    <w:rsid w:val="00183560"/>
    <w:rsid w:val="001A48BA"/>
    <w:rsid w:val="00205104"/>
    <w:rsid w:val="00262F47"/>
    <w:rsid w:val="0044446F"/>
    <w:rsid w:val="004D496B"/>
    <w:rsid w:val="006B2653"/>
    <w:rsid w:val="00812890"/>
    <w:rsid w:val="00893310"/>
    <w:rsid w:val="008E2BF1"/>
    <w:rsid w:val="00CE61B4"/>
    <w:rsid w:val="00D9111C"/>
    <w:rsid w:val="00EA0192"/>
    <w:rsid w:val="00ED7C7B"/>
    <w:rsid w:val="00F7137A"/>
    <w:rsid w:val="00F77164"/>
    <w:rsid w:val="00FF0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A3A6"/>
  <w15:chartTrackingRefBased/>
  <w15:docId w15:val="{F161ABE2-D3F4-4C32-96E6-7D8A7544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 Lima Ramos</dc:creator>
  <cp:keywords/>
  <dc:description/>
  <cp:lastModifiedBy>Kelly Ann Lima Ramos</cp:lastModifiedBy>
  <cp:revision>2</cp:revision>
  <dcterms:created xsi:type="dcterms:W3CDTF">2024-03-15T18:30:00Z</dcterms:created>
  <dcterms:modified xsi:type="dcterms:W3CDTF">2024-03-16T12:12:00Z</dcterms:modified>
</cp:coreProperties>
</file>